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EAB8" w14:textId="63F27A0E" w:rsidR="00144352" w:rsidRPr="00A632DD" w:rsidRDefault="00144352" w:rsidP="00144352">
      <w:pPr>
        <w:jc w:val="left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(</w:t>
      </w:r>
      <w:r w:rsidR="008E25B6">
        <w:rPr>
          <w:rFonts w:ascii="ＭＳ 明朝" w:hAnsi="ＭＳ 明朝" w:hint="eastAsia"/>
          <w:sz w:val="20"/>
          <w:szCs w:val="20"/>
        </w:rPr>
        <w:t>様式</w:t>
      </w:r>
      <w:r w:rsidR="00343F49">
        <w:rPr>
          <w:rFonts w:ascii="ＭＳ 明朝" w:hAnsi="ＭＳ 明朝" w:hint="eastAsia"/>
          <w:sz w:val="20"/>
          <w:szCs w:val="20"/>
        </w:rPr>
        <w:t>９</w:t>
      </w:r>
      <w:r w:rsidRPr="00A632DD">
        <w:rPr>
          <w:rFonts w:ascii="ＭＳ 明朝" w:hAnsi="ＭＳ 明朝" w:hint="eastAsia"/>
          <w:sz w:val="20"/>
          <w:szCs w:val="20"/>
        </w:rPr>
        <w:t>)</w:t>
      </w:r>
    </w:p>
    <w:p w14:paraId="7CF34385" w14:textId="39DC5CDA" w:rsidR="002B2F76" w:rsidRDefault="00DD48E2" w:rsidP="002B2F7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202</w:t>
      </w:r>
      <w:r w:rsidR="007C45C0">
        <w:rPr>
          <w:rFonts w:ascii="ＭＳ 明朝" w:hAnsi="ＭＳ 明朝"/>
          <w:sz w:val="20"/>
          <w:szCs w:val="20"/>
        </w:rPr>
        <w:t>3</w:t>
      </w:r>
      <w:r>
        <w:rPr>
          <w:rFonts w:ascii="ＭＳ 明朝" w:hAnsi="ＭＳ 明朝" w:hint="eastAsia"/>
          <w:sz w:val="20"/>
          <w:szCs w:val="20"/>
        </w:rPr>
        <w:t>年度　コンテンツマーケティング補助</w:t>
      </w:r>
      <w:r w:rsidR="002B2F76" w:rsidRPr="00A632DD">
        <w:rPr>
          <w:rFonts w:ascii="ＭＳ 明朝" w:hAnsi="ＭＳ 明朝" w:hint="eastAsia"/>
          <w:sz w:val="20"/>
          <w:szCs w:val="20"/>
        </w:rPr>
        <w:t>金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4F55BA">
        <w:rPr>
          <w:rFonts w:ascii="ＭＳ 明朝" w:hAnsi="ＭＳ 明朝" w:hint="eastAsia"/>
          <w:sz w:val="20"/>
          <w:szCs w:val="20"/>
        </w:rPr>
        <w:t>映像活用実績</w:t>
      </w:r>
      <w:r w:rsidR="002B2F76" w:rsidRPr="00A632DD">
        <w:rPr>
          <w:rFonts w:ascii="ＭＳ 明朝" w:hAnsi="ＭＳ 明朝" w:hint="eastAsia"/>
          <w:sz w:val="20"/>
          <w:szCs w:val="20"/>
        </w:rPr>
        <w:t>報告書</w:t>
      </w:r>
    </w:p>
    <w:p w14:paraId="0778A6CD" w14:textId="50541021" w:rsidR="00DD48E2" w:rsidRPr="00DD48E2" w:rsidRDefault="00DD48E2" w:rsidP="002B2F7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343F49">
        <w:rPr>
          <w:rFonts w:ascii="ＭＳ 明朝" w:hAnsi="ＭＳ 明朝" w:hint="eastAsia"/>
          <w:sz w:val="20"/>
          <w:szCs w:val="20"/>
        </w:rPr>
        <w:t>プロモーション</w:t>
      </w:r>
      <w:r>
        <w:rPr>
          <w:rFonts w:ascii="ＭＳ 明朝" w:hAnsi="ＭＳ 明朝" w:hint="eastAsia"/>
          <w:sz w:val="20"/>
          <w:szCs w:val="20"/>
        </w:rPr>
        <w:t>型）</w:t>
      </w:r>
    </w:p>
    <w:p w14:paraId="1B724BBE" w14:textId="77777777" w:rsidR="00A632DD" w:rsidRPr="004F55BA" w:rsidRDefault="00A632DD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0AD06668" w14:textId="2F0CDF16" w:rsidR="002B2F76" w:rsidRPr="00A632DD" w:rsidRDefault="002B2F76" w:rsidP="008E25B6">
      <w:pPr>
        <w:pStyle w:val="a4"/>
        <w:ind w:firstLineChars="2700" w:firstLine="5267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77F567F7" w14:textId="77777777" w:rsidR="002B2F76" w:rsidRPr="00A632DD" w:rsidRDefault="002B2F76" w:rsidP="002B2F76">
      <w:pPr>
        <w:pStyle w:val="a4"/>
        <w:ind w:firstLineChars="2700" w:firstLine="5267"/>
        <w:jc w:val="both"/>
        <w:rPr>
          <w:rFonts w:ascii="ＭＳ 明朝" w:hAnsi="ＭＳ 明朝"/>
          <w:sz w:val="20"/>
          <w:szCs w:val="20"/>
        </w:rPr>
      </w:pPr>
    </w:p>
    <w:p w14:paraId="1CA253D0" w14:textId="77777777" w:rsidR="002B2F76" w:rsidRPr="00A632DD" w:rsidRDefault="00453FB5" w:rsidP="002B2F76">
      <w:pPr>
        <w:ind w:firstLineChars="100" w:firstLine="195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（あて先）</w:t>
      </w:r>
    </w:p>
    <w:p w14:paraId="1A760764" w14:textId="77777777" w:rsidR="00453FB5" w:rsidRPr="00A632DD" w:rsidRDefault="00453FB5" w:rsidP="00453FB5">
      <w:pPr>
        <w:ind w:firstLineChars="100" w:firstLine="195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一般財団法人さっぽろ産業振興財団理事長</w:t>
      </w:r>
    </w:p>
    <w:p w14:paraId="3D063CFA" w14:textId="77777777" w:rsidR="002B2F76" w:rsidRPr="00A632DD" w:rsidRDefault="002B2F76" w:rsidP="002B2F76">
      <w:pPr>
        <w:ind w:firstLineChars="100" w:firstLine="195"/>
        <w:rPr>
          <w:rFonts w:ascii="ＭＳ 明朝" w:hAnsi="ＭＳ 明朝"/>
          <w:sz w:val="20"/>
          <w:szCs w:val="20"/>
        </w:rPr>
      </w:pPr>
    </w:p>
    <w:p w14:paraId="335E1EC2" w14:textId="77777777" w:rsidR="002B2F76" w:rsidRPr="00A632DD" w:rsidRDefault="002B2F76" w:rsidP="008E25B6">
      <w:pPr>
        <w:ind w:firstLineChars="1487" w:firstLine="2901"/>
        <w:jc w:val="center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申請者　住　　　　所</w:t>
      </w:r>
    </w:p>
    <w:p w14:paraId="3CCECD72" w14:textId="77777777" w:rsidR="002B2F76" w:rsidRPr="00A632DD" w:rsidRDefault="002B2F76" w:rsidP="008E25B6">
      <w:pPr>
        <w:ind w:firstLineChars="1900" w:firstLine="3706"/>
        <w:jc w:val="center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法人・団体名</w:t>
      </w:r>
    </w:p>
    <w:p w14:paraId="64AC6780" w14:textId="77777777" w:rsidR="002B2F76" w:rsidRPr="00A632DD" w:rsidRDefault="008E25B6" w:rsidP="008E25B6">
      <w:pPr>
        <w:ind w:firstLineChars="1900" w:firstLine="3706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</w:t>
      </w:r>
      <w:r w:rsidR="002B2F76" w:rsidRPr="00A632DD">
        <w:rPr>
          <w:rFonts w:ascii="ＭＳ 明朝" w:hAnsi="ＭＳ 明朝" w:hint="eastAsia"/>
          <w:sz w:val="20"/>
          <w:szCs w:val="20"/>
        </w:rPr>
        <w:t>代 　表 　者　　　　　　　　　　　印</w:t>
      </w:r>
    </w:p>
    <w:p w14:paraId="450B9894" w14:textId="77777777" w:rsidR="002B2F76" w:rsidRPr="00A632DD" w:rsidRDefault="002B2F76" w:rsidP="002B2F76">
      <w:pPr>
        <w:rPr>
          <w:rFonts w:ascii="ＭＳ 明朝" w:hAnsi="ＭＳ 明朝"/>
          <w:sz w:val="20"/>
          <w:szCs w:val="20"/>
        </w:rPr>
      </w:pPr>
    </w:p>
    <w:p w14:paraId="68E94200" w14:textId="2F1015FA" w:rsidR="00674E5E" w:rsidRPr="00A632DD" w:rsidRDefault="002B2F76" w:rsidP="00896D77">
      <w:pPr>
        <w:ind w:firstLineChars="100" w:firstLine="195"/>
        <w:rPr>
          <w:rFonts w:ascii="ＭＳ 明朝" w:hAnsi="ＭＳ 明朝"/>
          <w:sz w:val="20"/>
          <w:szCs w:val="20"/>
        </w:rPr>
      </w:pPr>
      <w:r w:rsidRPr="00A632DD">
        <w:rPr>
          <w:rFonts w:ascii="ＭＳ 明朝" w:hAnsi="ＭＳ 明朝" w:hint="eastAsia"/>
          <w:sz w:val="20"/>
          <w:szCs w:val="20"/>
        </w:rPr>
        <w:t>「</w:t>
      </w:r>
      <w:r w:rsidR="00DD48E2">
        <w:rPr>
          <w:rFonts w:ascii="ＭＳ 明朝" w:hAnsi="ＭＳ 明朝" w:hint="eastAsia"/>
          <w:sz w:val="20"/>
          <w:szCs w:val="20"/>
        </w:rPr>
        <w:t>コンテンツマーケティング補助</w:t>
      </w:r>
      <w:r w:rsidRPr="00A632DD">
        <w:rPr>
          <w:rFonts w:ascii="ＭＳ 明朝" w:hAnsi="ＭＳ 明朝" w:hint="eastAsia"/>
          <w:sz w:val="20"/>
          <w:szCs w:val="20"/>
        </w:rPr>
        <w:t>金</w:t>
      </w:r>
      <w:r w:rsidR="00674E5E" w:rsidRPr="00A632DD">
        <w:rPr>
          <w:rFonts w:ascii="ＭＳ 明朝" w:hAnsi="ＭＳ 明朝" w:hint="eastAsia"/>
          <w:sz w:val="20"/>
          <w:szCs w:val="20"/>
        </w:rPr>
        <w:t>」について、</w:t>
      </w:r>
      <w:r w:rsidR="00F00345">
        <w:rPr>
          <w:rFonts w:ascii="ＭＳ 明朝" w:hAnsi="ＭＳ 明朝" w:hint="eastAsia"/>
          <w:sz w:val="20"/>
          <w:szCs w:val="20"/>
        </w:rPr>
        <w:t>映像の（活用・放映）</w:t>
      </w:r>
      <w:r w:rsidR="00896D77" w:rsidRPr="00A632DD">
        <w:rPr>
          <w:rFonts w:ascii="ＭＳ 明朝" w:hAnsi="ＭＳ 明朝" w:hint="eastAsia"/>
          <w:sz w:val="20"/>
          <w:szCs w:val="20"/>
        </w:rPr>
        <w:t>が完了しましたので、</w:t>
      </w:r>
      <w:r w:rsidR="00DD48E2">
        <w:rPr>
          <w:rFonts w:ascii="ＭＳ 明朝" w:hAnsi="ＭＳ 明朝" w:hint="eastAsia"/>
          <w:sz w:val="20"/>
          <w:szCs w:val="20"/>
        </w:rPr>
        <w:t>コンテンツマーケティング補助金</w:t>
      </w:r>
      <w:r w:rsidR="00B45CA6" w:rsidRPr="00A632DD">
        <w:rPr>
          <w:rFonts w:ascii="ＭＳ 明朝" w:hAnsi="ＭＳ 明朝" w:hint="eastAsia"/>
          <w:sz w:val="20"/>
          <w:szCs w:val="20"/>
        </w:rPr>
        <w:t>交付要綱第</w:t>
      </w:r>
      <w:r w:rsidR="007C45C0">
        <w:rPr>
          <w:rFonts w:ascii="ＭＳ 明朝" w:hAnsi="ＭＳ 明朝" w:hint="eastAsia"/>
          <w:sz w:val="20"/>
          <w:szCs w:val="20"/>
        </w:rPr>
        <w:t>1</w:t>
      </w:r>
      <w:r w:rsidR="007C45C0">
        <w:rPr>
          <w:rFonts w:ascii="ＭＳ 明朝" w:hAnsi="ＭＳ 明朝"/>
          <w:sz w:val="20"/>
          <w:szCs w:val="20"/>
        </w:rPr>
        <w:t>3</w:t>
      </w:r>
      <w:r w:rsidR="00B45CA6" w:rsidRPr="00A632DD">
        <w:rPr>
          <w:rFonts w:ascii="ＭＳ 明朝" w:hAnsi="ＭＳ 明朝" w:hint="eastAsia"/>
          <w:sz w:val="20"/>
          <w:szCs w:val="20"/>
        </w:rPr>
        <w:t>条</w:t>
      </w:r>
      <w:r w:rsidR="00C843BD" w:rsidRPr="00A632DD">
        <w:rPr>
          <w:rFonts w:ascii="ＭＳ 明朝" w:hAnsi="ＭＳ 明朝" w:hint="eastAsia"/>
          <w:sz w:val="20"/>
          <w:szCs w:val="20"/>
        </w:rPr>
        <w:t>第</w:t>
      </w:r>
      <w:r w:rsidR="00DD48E2">
        <w:rPr>
          <w:rFonts w:ascii="ＭＳ 明朝" w:hAnsi="ＭＳ 明朝" w:hint="eastAsia"/>
          <w:sz w:val="20"/>
          <w:szCs w:val="20"/>
        </w:rPr>
        <w:t>３</w:t>
      </w:r>
      <w:r w:rsidR="00702067" w:rsidRPr="00A632DD">
        <w:rPr>
          <w:rFonts w:ascii="ＭＳ 明朝" w:hAnsi="ＭＳ 明朝" w:hint="eastAsia"/>
          <w:sz w:val="20"/>
          <w:szCs w:val="20"/>
        </w:rPr>
        <w:t>項の規定により</w:t>
      </w:r>
      <w:r w:rsidR="00B45CA6" w:rsidRPr="00A632DD">
        <w:rPr>
          <w:rFonts w:ascii="ＭＳ 明朝" w:hAnsi="ＭＳ 明朝" w:hint="eastAsia"/>
          <w:sz w:val="20"/>
          <w:szCs w:val="20"/>
        </w:rPr>
        <w:t>、</w:t>
      </w:r>
      <w:r w:rsidR="00674E5E" w:rsidRPr="00A632DD">
        <w:rPr>
          <w:rFonts w:ascii="ＭＳ 明朝" w:hAnsi="ＭＳ 明朝" w:hint="eastAsia"/>
          <w:sz w:val="20"/>
          <w:szCs w:val="20"/>
        </w:rPr>
        <w:t>下記のとおり</w:t>
      </w:r>
      <w:r w:rsidRPr="00A632DD">
        <w:rPr>
          <w:rFonts w:ascii="ＭＳ 明朝" w:hAnsi="ＭＳ 明朝" w:hint="eastAsia"/>
          <w:sz w:val="20"/>
          <w:szCs w:val="20"/>
        </w:rPr>
        <w:t>報告します。</w:t>
      </w:r>
    </w:p>
    <w:tbl>
      <w:tblPr>
        <w:tblW w:w="96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464"/>
      </w:tblGrid>
      <w:tr w:rsidR="00674E5E" w:rsidRPr="00A632DD" w14:paraId="3C53850D" w14:textId="77777777" w:rsidTr="00DD48E2">
        <w:trPr>
          <w:trHeight w:val="644"/>
        </w:trPr>
        <w:tc>
          <w:tcPr>
            <w:tcW w:w="2216" w:type="dxa"/>
            <w:shd w:val="clear" w:color="auto" w:fill="auto"/>
            <w:vAlign w:val="center"/>
          </w:tcPr>
          <w:p w14:paraId="09D3F5D4" w14:textId="768578D7" w:rsidR="00674E5E" w:rsidRDefault="008B59A6" w:rsidP="00674E5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プロモーション名</w:t>
            </w:r>
          </w:p>
          <w:p w14:paraId="5795EAD7" w14:textId="123D2E84" w:rsidR="00DD48E2" w:rsidRPr="00DD48E2" w:rsidRDefault="00DD48E2" w:rsidP="00DD48E2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D48E2">
              <w:rPr>
                <w:rFonts w:ascii="ＭＳ 明朝" w:hAnsi="ＭＳ 明朝" w:hint="eastAsia"/>
                <w:sz w:val="16"/>
                <w:szCs w:val="16"/>
              </w:rPr>
              <w:t>申請時と同様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6504D" w14:textId="77777777" w:rsidR="004F55BA" w:rsidRDefault="004F55BA" w:rsidP="00DD48E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6B7981E" w14:textId="0E439815" w:rsidR="00DD48E2" w:rsidRPr="004F55BA" w:rsidRDefault="00DD48E2" w:rsidP="00DD48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97B" w:rsidRPr="00A632DD" w14:paraId="28756A42" w14:textId="77777777" w:rsidTr="00DD48E2">
        <w:trPr>
          <w:trHeight w:val="2184"/>
        </w:trPr>
        <w:tc>
          <w:tcPr>
            <w:tcW w:w="2216" w:type="dxa"/>
            <w:shd w:val="clear" w:color="auto" w:fill="auto"/>
            <w:vAlign w:val="center"/>
          </w:tcPr>
          <w:p w14:paraId="6B240881" w14:textId="29A281E7" w:rsidR="00A1297B" w:rsidRDefault="00DD48E2" w:rsidP="00674E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活用・放映の概要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69903" w14:textId="77777777" w:rsidR="00A1297B" w:rsidRDefault="00A1297B" w:rsidP="00A1297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454256" w14:textId="77777777" w:rsidR="00DD48E2" w:rsidRDefault="00DD48E2" w:rsidP="00A1297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9C5979" w14:textId="77777777" w:rsidR="00DD48E2" w:rsidRDefault="00DD48E2" w:rsidP="00A1297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0A3148B" w14:textId="77777777" w:rsidR="00DD48E2" w:rsidRDefault="00DD48E2" w:rsidP="00A1297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DC62BC" w14:textId="77777777" w:rsidR="00DD48E2" w:rsidRDefault="00DD48E2" w:rsidP="00A1297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4A9650" w14:textId="7B57DD94" w:rsidR="00DD48E2" w:rsidRPr="009B3527" w:rsidRDefault="00DD48E2" w:rsidP="00A1297B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A1297B" w:rsidRPr="00A632DD" w14:paraId="2F8E9999" w14:textId="77777777" w:rsidTr="004F55BA">
        <w:trPr>
          <w:trHeight w:val="968"/>
        </w:trPr>
        <w:tc>
          <w:tcPr>
            <w:tcW w:w="2216" w:type="dxa"/>
            <w:shd w:val="clear" w:color="auto" w:fill="auto"/>
            <w:vAlign w:val="center"/>
          </w:tcPr>
          <w:p w14:paraId="5E923806" w14:textId="7A1575DA" w:rsidR="00A1297B" w:rsidRPr="00842C67" w:rsidRDefault="008B59A6" w:rsidP="004F55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実践的取組みの概要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1ED282FA" w14:textId="77777777" w:rsidR="008B59A6" w:rsidRDefault="00DD48E2" w:rsidP="00DD48E2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DD48E2">
              <w:rPr>
                <w:rFonts w:ascii="ＭＳ 明朝" w:hAnsi="ＭＳ 明朝" w:hint="eastAsia"/>
                <w:color w:val="FF0000"/>
                <w:sz w:val="16"/>
                <w:szCs w:val="16"/>
              </w:rPr>
              <w:t>＊本報告時点で</w:t>
            </w:r>
            <w:r w:rsidR="008B59A6">
              <w:rPr>
                <w:rFonts w:ascii="ＭＳ 明朝" w:hAnsi="ＭＳ 明朝" w:hint="eastAsia"/>
                <w:color w:val="FF0000"/>
                <w:sz w:val="16"/>
                <w:szCs w:val="16"/>
              </w:rPr>
              <w:t>映像コンテンツの活用以外に実施したイベントやキャンペーンがあれば記載すること</w:t>
            </w:r>
            <w:r w:rsidRPr="00DD48E2">
              <w:rPr>
                <w:rFonts w:ascii="ＭＳ 明朝" w:hAnsi="ＭＳ 明朝" w:hint="eastAsia"/>
                <w:color w:val="FF0000"/>
                <w:sz w:val="16"/>
                <w:szCs w:val="16"/>
              </w:rPr>
              <w:t>。</w:t>
            </w:r>
          </w:p>
          <w:p w14:paraId="2A7C23C9" w14:textId="4939ECC6" w:rsidR="00A1297B" w:rsidRPr="00DD48E2" w:rsidRDefault="008B59A6" w:rsidP="00DD48E2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＊申請時に計画していた内容と照らし合わせながら、</w:t>
            </w:r>
            <w:r w:rsidR="00DD48E2" w:rsidRPr="00DD48E2">
              <w:rPr>
                <w:rFonts w:ascii="ＭＳ 明朝" w:hAnsi="ＭＳ 明朝" w:hint="eastAsia"/>
                <w:color w:val="FF0000"/>
                <w:sz w:val="16"/>
                <w:szCs w:val="16"/>
              </w:rPr>
              <w:t>今後の予定も含み記載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すること。</w:t>
            </w:r>
          </w:p>
          <w:p w14:paraId="7775952E" w14:textId="77777777" w:rsidR="00A1297B" w:rsidRPr="00063FCD" w:rsidRDefault="00A1297B" w:rsidP="00A1297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74E90AA1" w14:textId="77777777" w:rsidR="00A1297B" w:rsidRPr="00063FCD" w:rsidRDefault="00A1297B" w:rsidP="00A1297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B49CBAF" w14:textId="77777777" w:rsidR="00A1297B" w:rsidRPr="00063FCD" w:rsidRDefault="00A1297B" w:rsidP="00A1297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4917C287" w14:textId="77777777" w:rsidR="00A1297B" w:rsidRPr="00063FCD" w:rsidRDefault="00A1297B" w:rsidP="00A1297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D48E2" w:rsidRPr="00A632DD" w14:paraId="711B8ED3" w14:textId="77777777" w:rsidTr="004F55BA">
        <w:trPr>
          <w:trHeight w:val="968"/>
        </w:trPr>
        <w:tc>
          <w:tcPr>
            <w:tcW w:w="2216" w:type="dxa"/>
            <w:shd w:val="clear" w:color="auto" w:fill="auto"/>
            <w:vAlign w:val="center"/>
          </w:tcPr>
          <w:p w14:paraId="2879968C" w14:textId="1588BB03" w:rsidR="00DD48E2" w:rsidRPr="0030247E" w:rsidRDefault="0032119A" w:rsidP="004F55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プロモーションの効果検証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DAA46F6" w14:textId="77777777" w:rsidR="0032119A" w:rsidRPr="0032119A" w:rsidRDefault="0030247E" w:rsidP="00A1297B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32119A">
              <w:rPr>
                <w:rFonts w:ascii="ＭＳ 明朝" w:hAnsi="ＭＳ 明朝" w:hint="eastAsia"/>
                <w:color w:val="FF0000"/>
                <w:sz w:val="16"/>
                <w:szCs w:val="16"/>
              </w:rPr>
              <w:t>＊本報告時点で</w:t>
            </w:r>
            <w:r w:rsidR="0032119A" w:rsidRPr="0032119A">
              <w:rPr>
                <w:rFonts w:ascii="ＭＳ 明朝" w:hAnsi="ＭＳ 明朝" w:hint="eastAsia"/>
                <w:color w:val="FF0000"/>
                <w:sz w:val="16"/>
                <w:szCs w:val="16"/>
              </w:rPr>
              <w:t>の、プロモーションの効果としての定性的な所感を記載すること。</w:t>
            </w:r>
          </w:p>
          <w:p w14:paraId="43DB4723" w14:textId="77777777" w:rsidR="0032119A" w:rsidRPr="0032119A" w:rsidRDefault="0032119A" w:rsidP="00A1297B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32119A">
              <w:rPr>
                <w:rFonts w:ascii="ＭＳ 明朝" w:hAnsi="ＭＳ 明朝" w:hint="eastAsia"/>
                <w:color w:val="FF0000"/>
                <w:sz w:val="16"/>
                <w:szCs w:val="16"/>
              </w:rPr>
              <w:t>＊定量的に報告できることがある場合は記載すること。</w:t>
            </w:r>
          </w:p>
          <w:p w14:paraId="41930A83" w14:textId="77777777" w:rsidR="0032119A" w:rsidRPr="00DD48E2" w:rsidRDefault="0032119A" w:rsidP="0032119A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＊申請時に計画していた内容と照らし合わせながら、</w:t>
            </w:r>
            <w:r w:rsidRPr="00DD48E2">
              <w:rPr>
                <w:rFonts w:ascii="ＭＳ 明朝" w:hAnsi="ＭＳ 明朝" w:hint="eastAsia"/>
                <w:color w:val="FF0000"/>
                <w:sz w:val="16"/>
                <w:szCs w:val="16"/>
              </w:rPr>
              <w:t>今後の予定も含み記載</w:t>
            </w: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すること。</w:t>
            </w:r>
          </w:p>
          <w:p w14:paraId="007BA263" w14:textId="77777777" w:rsidR="0030247E" w:rsidRPr="0030247E" w:rsidRDefault="0030247E" w:rsidP="0030247E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11CA2496" w14:textId="77777777" w:rsidR="0030247E" w:rsidRPr="0030247E" w:rsidRDefault="0030247E" w:rsidP="0030247E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422F0EF7" w14:textId="2E0503A0" w:rsidR="0030247E" w:rsidRDefault="0030247E" w:rsidP="0030247E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1168E965" w14:textId="77777777" w:rsidR="00EB460A" w:rsidRPr="0030247E" w:rsidRDefault="00EB460A" w:rsidP="0030247E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09AAC5F0" w14:textId="77777777" w:rsidR="0030247E" w:rsidRPr="0030247E" w:rsidRDefault="0030247E" w:rsidP="0030247E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  <w:p w14:paraId="5B91529F" w14:textId="77783837" w:rsidR="0030247E" w:rsidRPr="0030247E" w:rsidRDefault="0030247E" w:rsidP="0030247E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4F55BA" w:rsidRPr="00A632DD" w14:paraId="25EADF44" w14:textId="77777777" w:rsidTr="00EB460A">
        <w:trPr>
          <w:trHeight w:val="1456"/>
        </w:trPr>
        <w:tc>
          <w:tcPr>
            <w:tcW w:w="2216" w:type="dxa"/>
            <w:shd w:val="clear" w:color="auto" w:fill="auto"/>
            <w:vAlign w:val="center"/>
          </w:tcPr>
          <w:p w14:paraId="2BFEED37" w14:textId="77777777" w:rsidR="004F55BA" w:rsidRPr="00A632DD" w:rsidRDefault="004F55BA" w:rsidP="004F55BA">
            <w:pPr>
              <w:rPr>
                <w:rFonts w:ascii="ＭＳ 明朝" w:hAnsi="ＭＳ 明朝"/>
                <w:sz w:val="20"/>
                <w:szCs w:val="20"/>
              </w:rPr>
            </w:pPr>
            <w:r w:rsidRPr="00A632DD">
              <w:rPr>
                <w:rFonts w:ascii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1D0E9" w14:textId="521DD049" w:rsidR="004F55BA" w:rsidRDefault="00EB460A" w:rsidP="00EB460A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B460A">
              <w:rPr>
                <w:rFonts w:ascii="ＭＳ 明朝" w:hAnsi="ＭＳ 明朝" w:hint="eastAsia"/>
                <w:color w:val="FF0000"/>
                <w:sz w:val="16"/>
                <w:szCs w:val="16"/>
              </w:rPr>
              <w:t>＊その他、記載すべき報告がある場合はこちらに記載すること。</w:t>
            </w:r>
          </w:p>
          <w:p w14:paraId="5CCC5A82" w14:textId="611A9269" w:rsidR="00EB460A" w:rsidRPr="00EB460A" w:rsidRDefault="00EB460A" w:rsidP="00EB460A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例）〜年〜月にメディアに取り上げられた等</w:t>
            </w:r>
          </w:p>
          <w:p w14:paraId="0A6DD5EB" w14:textId="77777777" w:rsidR="00EB460A" w:rsidRDefault="00EB460A" w:rsidP="004F55B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90B1E4C" w14:textId="77777777" w:rsidR="00EB460A" w:rsidRDefault="00EB460A" w:rsidP="004F55B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DDF2DBF" w14:textId="32B446C1" w:rsidR="00EB460A" w:rsidRPr="00A632DD" w:rsidRDefault="00EB460A" w:rsidP="004F55B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E83F651" w14:textId="5EA65483" w:rsidR="00A632DD" w:rsidRDefault="00A632DD" w:rsidP="00A632DD">
      <w:pPr>
        <w:spacing w:line="240" w:lineRule="exact"/>
        <w:ind w:firstLineChars="200" w:firstLine="390"/>
        <w:rPr>
          <w:rFonts w:ascii="ＭＳ 明朝" w:hAnsi="ＭＳ 明朝"/>
          <w:sz w:val="20"/>
          <w:szCs w:val="20"/>
        </w:rPr>
      </w:pPr>
    </w:p>
    <w:sectPr w:rsidR="00A632DD" w:rsidSect="00D97F48">
      <w:pgSz w:w="11906" w:h="16838" w:code="9"/>
      <w:pgMar w:top="1134" w:right="1134" w:bottom="1134" w:left="1134" w:header="851" w:footer="992" w:gutter="0"/>
      <w:cols w:space="425"/>
      <w:docGrid w:type="linesAndChars" w:linePitch="48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B377" w14:textId="77777777" w:rsidR="003D2903" w:rsidRDefault="003D2903" w:rsidP="001C6DFC">
      <w:r>
        <w:separator/>
      </w:r>
    </w:p>
  </w:endnote>
  <w:endnote w:type="continuationSeparator" w:id="0">
    <w:p w14:paraId="564EAB85" w14:textId="77777777" w:rsidR="003D2903" w:rsidRDefault="003D2903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988F0" w14:textId="77777777" w:rsidR="003D2903" w:rsidRDefault="003D2903" w:rsidP="001C6DFC">
      <w:r>
        <w:separator/>
      </w:r>
    </w:p>
  </w:footnote>
  <w:footnote w:type="continuationSeparator" w:id="0">
    <w:p w14:paraId="2F594EB5" w14:textId="77777777" w:rsidR="003D2903" w:rsidRDefault="003D2903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2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52666697">
    <w:abstractNumId w:val="7"/>
  </w:num>
  <w:num w:numId="2" w16cid:durableId="64036252">
    <w:abstractNumId w:val="1"/>
  </w:num>
  <w:num w:numId="3" w16cid:durableId="799609733">
    <w:abstractNumId w:val="6"/>
  </w:num>
  <w:num w:numId="4" w16cid:durableId="1244147365">
    <w:abstractNumId w:val="2"/>
  </w:num>
  <w:num w:numId="5" w16cid:durableId="1945074683">
    <w:abstractNumId w:val="5"/>
  </w:num>
  <w:num w:numId="6" w16cid:durableId="556283270">
    <w:abstractNumId w:val="3"/>
  </w:num>
  <w:num w:numId="7" w16cid:durableId="1417819573">
    <w:abstractNumId w:val="4"/>
  </w:num>
  <w:num w:numId="8" w16cid:durableId="162307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44F79"/>
    <w:rsid w:val="000528FB"/>
    <w:rsid w:val="00060076"/>
    <w:rsid w:val="000605EF"/>
    <w:rsid w:val="00063FCD"/>
    <w:rsid w:val="00087FDC"/>
    <w:rsid w:val="000D2431"/>
    <w:rsid w:val="000F4A3A"/>
    <w:rsid w:val="00102D4F"/>
    <w:rsid w:val="001065AC"/>
    <w:rsid w:val="00142972"/>
    <w:rsid w:val="00144352"/>
    <w:rsid w:val="0016249B"/>
    <w:rsid w:val="001A4F3D"/>
    <w:rsid w:val="001C6DFC"/>
    <w:rsid w:val="001D5883"/>
    <w:rsid w:val="001E328C"/>
    <w:rsid w:val="001E34B1"/>
    <w:rsid w:val="001F1550"/>
    <w:rsid w:val="00211A05"/>
    <w:rsid w:val="00211C40"/>
    <w:rsid w:val="00212463"/>
    <w:rsid w:val="00215C33"/>
    <w:rsid w:val="0024338A"/>
    <w:rsid w:val="00262249"/>
    <w:rsid w:val="00283AC5"/>
    <w:rsid w:val="00291523"/>
    <w:rsid w:val="002A0124"/>
    <w:rsid w:val="002B2F76"/>
    <w:rsid w:val="0030247E"/>
    <w:rsid w:val="00316803"/>
    <w:rsid w:val="0032119A"/>
    <w:rsid w:val="00332651"/>
    <w:rsid w:val="00341519"/>
    <w:rsid w:val="00343F49"/>
    <w:rsid w:val="00353007"/>
    <w:rsid w:val="00353200"/>
    <w:rsid w:val="00353A08"/>
    <w:rsid w:val="0038219E"/>
    <w:rsid w:val="0038328C"/>
    <w:rsid w:val="00391D6C"/>
    <w:rsid w:val="003A1AF6"/>
    <w:rsid w:val="003B0A53"/>
    <w:rsid w:val="003D04E9"/>
    <w:rsid w:val="003D2903"/>
    <w:rsid w:val="003E102F"/>
    <w:rsid w:val="003F3944"/>
    <w:rsid w:val="00415F34"/>
    <w:rsid w:val="00416E24"/>
    <w:rsid w:val="004302DA"/>
    <w:rsid w:val="004317BC"/>
    <w:rsid w:val="00453FB5"/>
    <w:rsid w:val="00455D66"/>
    <w:rsid w:val="0045648F"/>
    <w:rsid w:val="004625D6"/>
    <w:rsid w:val="0046415D"/>
    <w:rsid w:val="00480E5D"/>
    <w:rsid w:val="00494B5D"/>
    <w:rsid w:val="004B11C5"/>
    <w:rsid w:val="004E050C"/>
    <w:rsid w:val="004E479F"/>
    <w:rsid w:val="004F4BB5"/>
    <w:rsid w:val="004F55BA"/>
    <w:rsid w:val="00532432"/>
    <w:rsid w:val="00540D69"/>
    <w:rsid w:val="00547F4C"/>
    <w:rsid w:val="00552B5F"/>
    <w:rsid w:val="00577120"/>
    <w:rsid w:val="0058068B"/>
    <w:rsid w:val="00580C56"/>
    <w:rsid w:val="00593058"/>
    <w:rsid w:val="005A33FD"/>
    <w:rsid w:val="005E084C"/>
    <w:rsid w:val="005F2C0F"/>
    <w:rsid w:val="005F4596"/>
    <w:rsid w:val="00605177"/>
    <w:rsid w:val="006273F2"/>
    <w:rsid w:val="006407A0"/>
    <w:rsid w:val="0064431E"/>
    <w:rsid w:val="00674E5E"/>
    <w:rsid w:val="006B1239"/>
    <w:rsid w:val="006C06B2"/>
    <w:rsid w:val="006D6D12"/>
    <w:rsid w:val="006E414A"/>
    <w:rsid w:val="006F08EF"/>
    <w:rsid w:val="006F4B04"/>
    <w:rsid w:val="006F6B98"/>
    <w:rsid w:val="00702067"/>
    <w:rsid w:val="007107DF"/>
    <w:rsid w:val="0071459F"/>
    <w:rsid w:val="00724B8B"/>
    <w:rsid w:val="00725AA2"/>
    <w:rsid w:val="0075799D"/>
    <w:rsid w:val="007625C1"/>
    <w:rsid w:val="0076529F"/>
    <w:rsid w:val="00776804"/>
    <w:rsid w:val="00776E1E"/>
    <w:rsid w:val="00786B47"/>
    <w:rsid w:val="007B5D72"/>
    <w:rsid w:val="007B72D9"/>
    <w:rsid w:val="007C45C0"/>
    <w:rsid w:val="007F3204"/>
    <w:rsid w:val="0080657E"/>
    <w:rsid w:val="00816670"/>
    <w:rsid w:val="008277D4"/>
    <w:rsid w:val="00870546"/>
    <w:rsid w:val="008737FC"/>
    <w:rsid w:val="0088066A"/>
    <w:rsid w:val="0088549B"/>
    <w:rsid w:val="00896D77"/>
    <w:rsid w:val="008B59A6"/>
    <w:rsid w:val="008B6B85"/>
    <w:rsid w:val="008C17F7"/>
    <w:rsid w:val="008E25B6"/>
    <w:rsid w:val="008F28B8"/>
    <w:rsid w:val="00911FDF"/>
    <w:rsid w:val="00920783"/>
    <w:rsid w:val="00932860"/>
    <w:rsid w:val="00940AA7"/>
    <w:rsid w:val="00961EF6"/>
    <w:rsid w:val="0096435C"/>
    <w:rsid w:val="009673B7"/>
    <w:rsid w:val="00975E68"/>
    <w:rsid w:val="00981785"/>
    <w:rsid w:val="0098571C"/>
    <w:rsid w:val="00986304"/>
    <w:rsid w:val="00986490"/>
    <w:rsid w:val="00993171"/>
    <w:rsid w:val="009A0898"/>
    <w:rsid w:val="009F2B67"/>
    <w:rsid w:val="009F3DB5"/>
    <w:rsid w:val="009F5074"/>
    <w:rsid w:val="009F6E24"/>
    <w:rsid w:val="00A04351"/>
    <w:rsid w:val="00A0780E"/>
    <w:rsid w:val="00A1297B"/>
    <w:rsid w:val="00A1377D"/>
    <w:rsid w:val="00A60829"/>
    <w:rsid w:val="00A632DD"/>
    <w:rsid w:val="00A63383"/>
    <w:rsid w:val="00A66DF5"/>
    <w:rsid w:val="00AA53FB"/>
    <w:rsid w:val="00AB5EA9"/>
    <w:rsid w:val="00AF068D"/>
    <w:rsid w:val="00AF729C"/>
    <w:rsid w:val="00B05030"/>
    <w:rsid w:val="00B1350B"/>
    <w:rsid w:val="00B20D02"/>
    <w:rsid w:val="00B34A0D"/>
    <w:rsid w:val="00B45CA6"/>
    <w:rsid w:val="00B47739"/>
    <w:rsid w:val="00B62E90"/>
    <w:rsid w:val="00B77CA9"/>
    <w:rsid w:val="00B77EB6"/>
    <w:rsid w:val="00B803A0"/>
    <w:rsid w:val="00C00574"/>
    <w:rsid w:val="00C01417"/>
    <w:rsid w:val="00C168F3"/>
    <w:rsid w:val="00C20761"/>
    <w:rsid w:val="00C35BBA"/>
    <w:rsid w:val="00C44850"/>
    <w:rsid w:val="00C53F72"/>
    <w:rsid w:val="00C843BD"/>
    <w:rsid w:val="00C97F73"/>
    <w:rsid w:val="00CB297E"/>
    <w:rsid w:val="00CC020E"/>
    <w:rsid w:val="00CE0C10"/>
    <w:rsid w:val="00D26545"/>
    <w:rsid w:val="00D74F92"/>
    <w:rsid w:val="00D75902"/>
    <w:rsid w:val="00D94B51"/>
    <w:rsid w:val="00D97F48"/>
    <w:rsid w:val="00DC32FD"/>
    <w:rsid w:val="00DD48E2"/>
    <w:rsid w:val="00DF05C1"/>
    <w:rsid w:val="00E03E91"/>
    <w:rsid w:val="00E04760"/>
    <w:rsid w:val="00E1512D"/>
    <w:rsid w:val="00E152AD"/>
    <w:rsid w:val="00E57FC0"/>
    <w:rsid w:val="00E61B4A"/>
    <w:rsid w:val="00E67731"/>
    <w:rsid w:val="00EB394D"/>
    <w:rsid w:val="00EB460A"/>
    <w:rsid w:val="00ED16D4"/>
    <w:rsid w:val="00ED5F56"/>
    <w:rsid w:val="00EF5861"/>
    <w:rsid w:val="00F00345"/>
    <w:rsid w:val="00F12D79"/>
    <w:rsid w:val="00F1347C"/>
    <w:rsid w:val="00F21597"/>
    <w:rsid w:val="00F4304B"/>
    <w:rsid w:val="00F50EC6"/>
    <w:rsid w:val="00F66F5C"/>
    <w:rsid w:val="00F95523"/>
    <w:rsid w:val="00FC13F4"/>
    <w:rsid w:val="00FC5502"/>
    <w:rsid w:val="00FC5864"/>
    <w:rsid w:val="00FD3754"/>
    <w:rsid w:val="00FD593E"/>
    <w:rsid w:val="00FE4A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7116"/>
  <w15:chartTrackingRefBased/>
  <w15:docId w15:val="{BA5172DE-CA61-AE41-8AE0-6756B90A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5CBB-C682-4C00-B526-B3893A7E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2</cp:revision>
  <cp:lastPrinted>2013-05-27T12:55:00Z</cp:lastPrinted>
  <dcterms:created xsi:type="dcterms:W3CDTF">2023-03-20T05:59:00Z</dcterms:created>
  <dcterms:modified xsi:type="dcterms:W3CDTF">2023-03-20T05:59:00Z</dcterms:modified>
</cp:coreProperties>
</file>