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5690" w14:textId="77777777" w:rsidR="00FA5DED" w:rsidRPr="006D6D7E" w:rsidRDefault="00FA5DED" w:rsidP="00FA5DED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6D6D7E">
        <w:rPr>
          <w:rFonts w:ascii="ＭＳ 明朝" w:hAnsi="ＭＳ 明朝" w:hint="eastAsia"/>
          <w:sz w:val="20"/>
          <w:szCs w:val="20"/>
        </w:rPr>
        <w:t>(</w:t>
      </w:r>
      <w:r w:rsidR="00835BF0">
        <w:rPr>
          <w:rFonts w:ascii="ＭＳ 明朝" w:hAnsi="ＭＳ 明朝" w:hint="eastAsia"/>
          <w:sz w:val="20"/>
          <w:szCs w:val="20"/>
        </w:rPr>
        <w:t>様式４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2B79D032" w14:textId="77777777" w:rsidR="00FA5DED" w:rsidRPr="006D6D7E" w:rsidRDefault="00115106" w:rsidP="00FA5DED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835BF0">
        <w:rPr>
          <w:rFonts w:ascii="ＭＳ 明朝" w:hAnsi="ＭＳ 明朝" w:hint="eastAsia"/>
          <w:sz w:val="20"/>
          <w:szCs w:val="20"/>
        </w:rPr>
        <w:t>1</w:t>
      </w:r>
      <w:r w:rsidR="00FA5DED" w:rsidRPr="00522F3F">
        <w:rPr>
          <w:rFonts w:ascii="ＭＳ 明朝" w:hAnsi="ＭＳ 明朝" w:hint="eastAsia"/>
          <w:sz w:val="20"/>
          <w:szCs w:val="20"/>
        </w:rPr>
        <w:t>年度</w:t>
      </w:r>
      <w:r w:rsidR="00FA5DED">
        <w:rPr>
          <w:rFonts w:ascii="ＭＳ 明朝" w:hAnsi="ＭＳ 明朝" w:hint="eastAsia"/>
          <w:sz w:val="20"/>
          <w:szCs w:val="20"/>
        </w:rPr>
        <w:t xml:space="preserve">　映画・ドラマ制作</w:t>
      </w:r>
      <w:r w:rsidR="00FA5DED" w:rsidRPr="006D6D7E">
        <w:rPr>
          <w:rFonts w:ascii="ＭＳ 明朝" w:hAnsi="ＭＳ 明朝" w:hint="eastAsia"/>
          <w:sz w:val="20"/>
          <w:szCs w:val="20"/>
        </w:rPr>
        <w:t>助成金対象事業指定</w:t>
      </w:r>
      <w:r w:rsidR="00FA5DED">
        <w:rPr>
          <w:rFonts w:ascii="ＭＳ 明朝" w:hAnsi="ＭＳ 明朝" w:hint="eastAsia"/>
          <w:sz w:val="20"/>
          <w:szCs w:val="20"/>
        </w:rPr>
        <w:t>・概算交付</w:t>
      </w:r>
      <w:r w:rsidR="00FA5DED" w:rsidRPr="006D6D7E">
        <w:rPr>
          <w:rFonts w:ascii="ＭＳ 明朝" w:hAnsi="ＭＳ 明朝" w:hint="eastAsia"/>
          <w:sz w:val="20"/>
          <w:szCs w:val="20"/>
        </w:rPr>
        <w:t>申請書</w:t>
      </w:r>
    </w:p>
    <w:p w14:paraId="7B34C7A1" w14:textId="77777777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</w:p>
    <w:p w14:paraId="32DB77E8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2893C20B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</w:p>
    <w:p w14:paraId="4787F3C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459F82E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136D32C2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5F40EC5B" w14:textId="77777777" w:rsidR="00FA5DED" w:rsidRPr="006D6D7E" w:rsidRDefault="00FA5DED" w:rsidP="00FA5DED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58B83B85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2ED03CB4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05B581A3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1F3AFF31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355CBE63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4200AFA9" w14:textId="77777777" w:rsidR="00FA5DED" w:rsidRPr="00BE52B0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映画・ドラマ制作助成金」対象事業指定・概算交付</w:t>
      </w:r>
      <w:r w:rsidRPr="006D6D7E">
        <w:rPr>
          <w:rFonts w:ascii="ＭＳ 明朝" w:hAnsi="ＭＳ 明朝" w:hint="eastAsia"/>
          <w:sz w:val="20"/>
          <w:szCs w:val="20"/>
        </w:rPr>
        <w:t>を受けたいので、下記</w:t>
      </w:r>
      <w:r w:rsidRPr="00BE52B0">
        <w:rPr>
          <w:rFonts w:ascii="ＭＳ 明朝" w:hAnsi="ＭＳ 明朝" w:hint="eastAsia"/>
          <w:sz w:val="20"/>
          <w:szCs w:val="20"/>
        </w:rPr>
        <w:t>のとおり関係書類を添えて申請します。</w:t>
      </w:r>
    </w:p>
    <w:p w14:paraId="2F5FBC1D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BE52B0">
        <w:rPr>
          <w:rFonts w:ascii="ＭＳ 明朝" w:hAnsi="ＭＳ 明朝" w:hint="eastAsia"/>
          <w:sz w:val="20"/>
          <w:szCs w:val="20"/>
        </w:rPr>
        <w:t>なお、助成金の対象となる映像を完成させるとともに、当該完成した映像を放映・公開することを確約いたします。また、事業計画書に記載した公開予定日を経過しても、助成金の対象となる映像が完成しな</w:t>
      </w:r>
      <w:r w:rsidRPr="006D6D7E">
        <w:rPr>
          <w:rFonts w:ascii="ＭＳ 明朝" w:hAnsi="ＭＳ 明朝" w:hint="eastAsia"/>
          <w:sz w:val="20"/>
          <w:szCs w:val="20"/>
        </w:rPr>
        <w:t>いとき、又は放</w:t>
      </w:r>
      <w:r>
        <w:rPr>
          <w:rFonts w:ascii="ＭＳ 明朝" w:hAnsi="ＭＳ 明朝" w:hint="eastAsia"/>
          <w:sz w:val="20"/>
          <w:szCs w:val="20"/>
        </w:rPr>
        <w:t>映</w:t>
      </w:r>
      <w:r w:rsidRPr="006D6D7E">
        <w:rPr>
          <w:rFonts w:ascii="ＭＳ 明朝" w:hAnsi="ＭＳ 明朝" w:hint="eastAsia"/>
          <w:sz w:val="20"/>
          <w:szCs w:val="20"/>
        </w:rPr>
        <w:t>・公開がなされないときは、助成金の返還に応じることといたします。</w:t>
      </w:r>
    </w:p>
    <w:p w14:paraId="06C07696" w14:textId="77777777" w:rsidR="00115106" w:rsidRPr="008058B8" w:rsidRDefault="00115106" w:rsidP="00115106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60FC9CB2" w14:textId="77777777" w:rsidTr="00A10EBA">
        <w:tc>
          <w:tcPr>
            <w:tcW w:w="534" w:type="dxa"/>
            <w:shd w:val="clear" w:color="auto" w:fill="auto"/>
          </w:tcPr>
          <w:p w14:paraId="20920800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D49A19F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2CCA1E64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614459C" w14:textId="77777777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49F9F81C" w14:textId="77777777" w:rsidTr="00A10EBA">
        <w:tc>
          <w:tcPr>
            <w:tcW w:w="534" w:type="dxa"/>
            <w:shd w:val="clear" w:color="auto" w:fill="auto"/>
          </w:tcPr>
          <w:p w14:paraId="62BF4F8E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605BEB47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415DE3D3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B01793" w14:textId="77777777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＊経費内訳書の助成額の合計額を記載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313342E5" w14:textId="77777777" w:rsidTr="00A10EBA">
        <w:tc>
          <w:tcPr>
            <w:tcW w:w="534" w:type="dxa"/>
            <w:shd w:val="clear" w:color="auto" w:fill="auto"/>
          </w:tcPr>
          <w:p w14:paraId="1F852E3B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34B6061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0DBD4601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9A1D51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＊概算交付申請額は、助成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予定額の8割以内の金額となります。</w:t>
      </w:r>
    </w:p>
    <w:p w14:paraId="316362E6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CD5ED6B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601EFDF" w14:textId="77777777" w:rsidR="00FA5DED" w:rsidRPr="00643FB0" w:rsidRDefault="00FA5DED" w:rsidP="00D80A50">
      <w:pPr>
        <w:rPr>
          <w:rFonts w:ascii="ＭＳ 明朝" w:hAnsi="ＭＳ 明朝"/>
          <w:sz w:val="20"/>
          <w:szCs w:val="20"/>
        </w:rPr>
      </w:pP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FA5DED" w:rsidRPr="00643FB0" w14:paraId="7547E49D" w14:textId="77777777" w:rsidTr="00707ED9">
        <w:trPr>
          <w:trHeight w:val="1626"/>
        </w:trPr>
        <w:tc>
          <w:tcPr>
            <w:tcW w:w="2216" w:type="dxa"/>
            <w:shd w:val="clear" w:color="auto" w:fill="auto"/>
            <w:vAlign w:val="center"/>
          </w:tcPr>
          <w:p w14:paraId="535C1B39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lastRenderedPageBreak/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0F8D320D" w14:textId="77777777" w:rsidR="00FA5DED" w:rsidRPr="00707ED9" w:rsidRDefault="00FA5DED" w:rsidP="00896ACC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事業を円滑に実施するため、必要な経費に対し助成金の概算払いの交付を希望します。</w:t>
            </w:r>
          </w:p>
          <w:p w14:paraId="36C5D61E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EB41BFB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EA25948" w14:textId="77777777" w:rsidR="00FA5DED" w:rsidRPr="000E29EA" w:rsidRDefault="00FA5DED" w:rsidP="00896ACC">
            <w:pPr>
              <w:rPr>
                <w:rFonts w:ascii="ＭＳ 明朝" w:hAnsi="ＭＳ 明朝"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FA5DED" w:rsidRPr="00643FB0" w14:paraId="6F81DC3E" w14:textId="77777777" w:rsidTr="00707ED9">
        <w:trPr>
          <w:trHeight w:val="3652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437C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249BCDFB" w14:textId="7777777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例1：対象経費のうち、人件費、機材費、宿泊費、札幌市内への往復航空賃については、事業開始前に現金払いする必要があります。</w:t>
            </w:r>
          </w:p>
          <w:p w14:paraId="0839D92C" w14:textId="7777777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このことから、上限である助成申請予定額の8割の金額の交付を希望します。</w:t>
            </w:r>
          </w:p>
          <w:p w14:paraId="2E4D2F4C" w14:textId="7777777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例2：対象経費のうち、宿泊費、札幌市内への往復航空賃は撮影の開始前に発生し、立替が困難であるため、これらの経費について、概算交付を申請します。</w:t>
            </w:r>
          </w:p>
          <w:p w14:paraId="621C46EE" w14:textId="7777777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※対象経費とは、別紙3の助成対象経費内訳書に記載した経費です。</w:t>
            </w:r>
          </w:p>
          <w:p w14:paraId="71DA0DDF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53160D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DED" w:rsidRPr="00643FB0" w14:paraId="4FA28648" w14:textId="77777777" w:rsidTr="00896ACC">
        <w:trPr>
          <w:trHeight w:val="135"/>
        </w:trPr>
        <w:tc>
          <w:tcPr>
            <w:tcW w:w="96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B2976" w14:textId="77777777" w:rsidR="00FA5DED" w:rsidRPr="00522F3F" w:rsidRDefault="00FA5DED" w:rsidP="00896AC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9066002" w14:textId="77777777" w:rsidR="00AB5EA9" w:rsidRPr="003D04E9" w:rsidRDefault="00AB5EA9" w:rsidP="00FA5DED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EE492" w14:textId="77777777" w:rsidR="00CF7EE8" w:rsidRDefault="00CF7EE8" w:rsidP="001C6DFC">
      <w:r>
        <w:separator/>
      </w:r>
    </w:p>
  </w:endnote>
  <w:endnote w:type="continuationSeparator" w:id="0">
    <w:p w14:paraId="77A506A7" w14:textId="77777777" w:rsidR="00CF7EE8" w:rsidRDefault="00CF7EE8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65FF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0A50" w:rsidRPr="00D80A50">
      <w:rPr>
        <w:noProof/>
        <w:lang w:val="ja-JP"/>
      </w:rPr>
      <w:t>2</w:t>
    </w:r>
    <w:r>
      <w:fldChar w:fldCharType="end"/>
    </w:r>
  </w:p>
  <w:p w14:paraId="460EBDBB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2FF7" w14:textId="77777777" w:rsidR="00CF7EE8" w:rsidRDefault="00CF7EE8" w:rsidP="001C6DFC">
      <w:r>
        <w:separator/>
      </w:r>
    </w:p>
  </w:footnote>
  <w:footnote w:type="continuationSeparator" w:id="0">
    <w:p w14:paraId="07804A67" w14:textId="77777777" w:rsidR="00CF7EE8" w:rsidRDefault="00CF7EE8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249E2"/>
    <w:rsid w:val="0004437D"/>
    <w:rsid w:val="00044F79"/>
    <w:rsid w:val="000528FB"/>
    <w:rsid w:val="00060076"/>
    <w:rsid w:val="000605EF"/>
    <w:rsid w:val="000616B0"/>
    <w:rsid w:val="0006745D"/>
    <w:rsid w:val="00077E46"/>
    <w:rsid w:val="00087FDC"/>
    <w:rsid w:val="000919D4"/>
    <w:rsid w:val="000E29EA"/>
    <w:rsid w:val="000F4A3A"/>
    <w:rsid w:val="00105101"/>
    <w:rsid w:val="001065AC"/>
    <w:rsid w:val="001147C2"/>
    <w:rsid w:val="00115106"/>
    <w:rsid w:val="00116F53"/>
    <w:rsid w:val="00142972"/>
    <w:rsid w:val="00162129"/>
    <w:rsid w:val="00173A08"/>
    <w:rsid w:val="00191C31"/>
    <w:rsid w:val="00194808"/>
    <w:rsid w:val="00196458"/>
    <w:rsid w:val="001C3F15"/>
    <w:rsid w:val="001C6DFC"/>
    <w:rsid w:val="001D5883"/>
    <w:rsid w:val="001E328C"/>
    <w:rsid w:val="001E3F3C"/>
    <w:rsid w:val="001F1550"/>
    <w:rsid w:val="001F7CE9"/>
    <w:rsid w:val="002000C5"/>
    <w:rsid w:val="00201B3C"/>
    <w:rsid w:val="00202D39"/>
    <w:rsid w:val="00211A05"/>
    <w:rsid w:val="00211C40"/>
    <w:rsid w:val="00212463"/>
    <w:rsid w:val="00220E51"/>
    <w:rsid w:val="002270B0"/>
    <w:rsid w:val="0024338A"/>
    <w:rsid w:val="0025680E"/>
    <w:rsid w:val="00262552"/>
    <w:rsid w:val="00272F91"/>
    <w:rsid w:val="00283958"/>
    <w:rsid w:val="00283AC5"/>
    <w:rsid w:val="00291523"/>
    <w:rsid w:val="002961A8"/>
    <w:rsid w:val="002A0124"/>
    <w:rsid w:val="002B373E"/>
    <w:rsid w:val="00316803"/>
    <w:rsid w:val="00332651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D04E9"/>
    <w:rsid w:val="003D287D"/>
    <w:rsid w:val="003D41CC"/>
    <w:rsid w:val="003E102F"/>
    <w:rsid w:val="003F3944"/>
    <w:rsid w:val="0040134F"/>
    <w:rsid w:val="00403441"/>
    <w:rsid w:val="00415F34"/>
    <w:rsid w:val="0042325B"/>
    <w:rsid w:val="004302DA"/>
    <w:rsid w:val="00430926"/>
    <w:rsid w:val="004317BC"/>
    <w:rsid w:val="00434703"/>
    <w:rsid w:val="00436624"/>
    <w:rsid w:val="0044620D"/>
    <w:rsid w:val="00455D66"/>
    <w:rsid w:val="0045648F"/>
    <w:rsid w:val="00457A2C"/>
    <w:rsid w:val="004625D6"/>
    <w:rsid w:val="0046415D"/>
    <w:rsid w:val="00487512"/>
    <w:rsid w:val="00494B5D"/>
    <w:rsid w:val="004B11C5"/>
    <w:rsid w:val="004C4074"/>
    <w:rsid w:val="004D6F91"/>
    <w:rsid w:val="004E050C"/>
    <w:rsid w:val="004E479F"/>
    <w:rsid w:val="004E5F4A"/>
    <w:rsid w:val="004F4BB5"/>
    <w:rsid w:val="00506EDA"/>
    <w:rsid w:val="005074C8"/>
    <w:rsid w:val="00532432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A7BE3"/>
    <w:rsid w:val="005B7CDA"/>
    <w:rsid w:val="005C1D1B"/>
    <w:rsid w:val="005C238D"/>
    <w:rsid w:val="005C3ADF"/>
    <w:rsid w:val="005D657F"/>
    <w:rsid w:val="005E084C"/>
    <w:rsid w:val="005F2C0F"/>
    <w:rsid w:val="006407A0"/>
    <w:rsid w:val="0064431E"/>
    <w:rsid w:val="0069559B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07ED9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53CE"/>
    <w:rsid w:val="007868A9"/>
    <w:rsid w:val="00786B47"/>
    <w:rsid w:val="007A2238"/>
    <w:rsid w:val="007D34EF"/>
    <w:rsid w:val="007F3204"/>
    <w:rsid w:val="00810246"/>
    <w:rsid w:val="00811F9C"/>
    <w:rsid w:val="00816670"/>
    <w:rsid w:val="008277D4"/>
    <w:rsid w:val="00835BF0"/>
    <w:rsid w:val="00856E92"/>
    <w:rsid w:val="00870546"/>
    <w:rsid w:val="008737FC"/>
    <w:rsid w:val="008770F3"/>
    <w:rsid w:val="0088066A"/>
    <w:rsid w:val="008818F9"/>
    <w:rsid w:val="00896ACC"/>
    <w:rsid w:val="008C17F7"/>
    <w:rsid w:val="008C69E4"/>
    <w:rsid w:val="008E4588"/>
    <w:rsid w:val="008F28B8"/>
    <w:rsid w:val="008F6EDF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5E68"/>
    <w:rsid w:val="009840DB"/>
    <w:rsid w:val="0098571C"/>
    <w:rsid w:val="00986304"/>
    <w:rsid w:val="00986490"/>
    <w:rsid w:val="009A0898"/>
    <w:rsid w:val="009E1639"/>
    <w:rsid w:val="009E2B1D"/>
    <w:rsid w:val="009F2243"/>
    <w:rsid w:val="009F2B67"/>
    <w:rsid w:val="009F3DB5"/>
    <w:rsid w:val="00A04351"/>
    <w:rsid w:val="00A0780E"/>
    <w:rsid w:val="00A10EBA"/>
    <w:rsid w:val="00A1377D"/>
    <w:rsid w:val="00A1649A"/>
    <w:rsid w:val="00A16DF8"/>
    <w:rsid w:val="00A22149"/>
    <w:rsid w:val="00A60829"/>
    <w:rsid w:val="00A63383"/>
    <w:rsid w:val="00A66DF5"/>
    <w:rsid w:val="00A76E26"/>
    <w:rsid w:val="00A814B0"/>
    <w:rsid w:val="00AA53FB"/>
    <w:rsid w:val="00AB06A4"/>
    <w:rsid w:val="00AB5EA9"/>
    <w:rsid w:val="00AD5B75"/>
    <w:rsid w:val="00AF194B"/>
    <w:rsid w:val="00AF729C"/>
    <w:rsid w:val="00B05030"/>
    <w:rsid w:val="00B1350B"/>
    <w:rsid w:val="00B20D02"/>
    <w:rsid w:val="00B34A0D"/>
    <w:rsid w:val="00B47739"/>
    <w:rsid w:val="00B62E90"/>
    <w:rsid w:val="00B705C8"/>
    <w:rsid w:val="00B77CA9"/>
    <w:rsid w:val="00B77EB6"/>
    <w:rsid w:val="00BA0AB6"/>
    <w:rsid w:val="00BB7E80"/>
    <w:rsid w:val="00BD7B07"/>
    <w:rsid w:val="00BE52B0"/>
    <w:rsid w:val="00BE6A28"/>
    <w:rsid w:val="00C00574"/>
    <w:rsid w:val="00C01417"/>
    <w:rsid w:val="00C065A1"/>
    <w:rsid w:val="00C12C5F"/>
    <w:rsid w:val="00C168F3"/>
    <w:rsid w:val="00C31A43"/>
    <w:rsid w:val="00C35BBA"/>
    <w:rsid w:val="00C44850"/>
    <w:rsid w:val="00C51465"/>
    <w:rsid w:val="00C53F72"/>
    <w:rsid w:val="00C63AFE"/>
    <w:rsid w:val="00C855EB"/>
    <w:rsid w:val="00C86609"/>
    <w:rsid w:val="00CE0C10"/>
    <w:rsid w:val="00CF7EE8"/>
    <w:rsid w:val="00D26545"/>
    <w:rsid w:val="00D4565F"/>
    <w:rsid w:val="00D51975"/>
    <w:rsid w:val="00D72019"/>
    <w:rsid w:val="00D74F92"/>
    <w:rsid w:val="00D75902"/>
    <w:rsid w:val="00D80A50"/>
    <w:rsid w:val="00D97F48"/>
    <w:rsid w:val="00DA75E3"/>
    <w:rsid w:val="00DB35B0"/>
    <w:rsid w:val="00DB5735"/>
    <w:rsid w:val="00DC32FD"/>
    <w:rsid w:val="00DF05C1"/>
    <w:rsid w:val="00E03E91"/>
    <w:rsid w:val="00E04760"/>
    <w:rsid w:val="00E100FF"/>
    <w:rsid w:val="00E1512D"/>
    <w:rsid w:val="00E152AD"/>
    <w:rsid w:val="00E31754"/>
    <w:rsid w:val="00E45340"/>
    <w:rsid w:val="00E67731"/>
    <w:rsid w:val="00E74531"/>
    <w:rsid w:val="00E757AB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EC6"/>
    <w:rsid w:val="00F61B96"/>
    <w:rsid w:val="00F66F5C"/>
    <w:rsid w:val="00FA1EC8"/>
    <w:rsid w:val="00FA5DED"/>
    <w:rsid w:val="00FC5502"/>
    <w:rsid w:val="00FC5864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E4900"/>
  <w15:chartTrackingRefBased/>
  <w15:docId w15:val="{0FA93A43-9295-4642-B040-F30AC82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D746-79EC-42D2-BB54-762687DB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2017-05-08T14:38:00Z</cp:lastPrinted>
  <dcterms:created xsi:type="dcterms:W3CDTF">2021-04-22T07:22:00Z</dcterms:created>
  <dcterms:modified xsi:type="dcterms:W3CDTF">2021-04-22T07:22:00Z</dcterms:modified>
</cp:coreProperties>
</file>